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7086" w:tblpY="-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5"/>
        <w:gridCol w:w="1799"/>
      </w:tblGrid>
      <w:tr w:rsidR="007A7CDE" w:rsidTr="007A7CDE">
        <w:trPr>
          <w:trHeight w:val="570"/>
        </w:trPr>
        <w:tc>
          <w:tcPr>
            <w:tcW w:w="1815" w:type="dxa"/>
            <w:tcBorders>
              <w:top w:val="single" w:sz="12" w:space="0" w:color="auto"/>
              <w:left w:val="single" w:sz="12" w:space="0" w:color="auto"/>
            </w:tcBorders>
          </w:tcPr>
          <w:p w:rsidR="007A7CDE" w:rsidRPr="007A7CDE" w:rsidRDefault="007A7CDE" w:rsidP="007A7CDE">
            <w:pPr>
              <w:pStyle w:val="Nadpis2"/>
              <w:rPr>
                <w:rFonts w:ascii="Tahoma" w:hAnsi="Tahoma" w:cs="Tahoma"/>
                <w:sz w:val="18"/>
                <w:szCs w:val="32"/>
              </w:rPr>
            </w:pPr>
            <w:r>
              <w:rPr>
                <w:rFonts w:ascii="Tahoma" w:hAnsi="Tahoma" w:cs="Tahoma"/>
                <w:sz w:val="18"/>
                <w:szCs w:val="32"/>
              </w:rPr>
              <w:t>Datum vystavení:</w:t>
            </w:r>
          </w:p>
        </w:tc>
        <w:tc>
          <w:tcPr>
            <w:tcW w:w="1799" w:type="dxa"/>
            <w:tcBorders>
              <w:top w:val="single" w:sz="12" w:space="0" w:color="auto"/>
              <w:right w:val="single" w:sz="12" w:space="0" w:color="auto"/>
            </w:tcBorders>
          </w:tcPr>
          <w:p w:rsidR="007A7CDE" w:rsidRDefault="007A7CDE" w:rsidP="007A7CDE">
            <w:pPr>
              <w:pStyle w:val="Nadpis2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A7CDE" w:rsidTr="007A7CDE">
        <w:trPr>
          <w:trHeight w:val="495"/>
        </w:trPr>
        <w:tc>
          <w:tcPr>
            <w:tcW w:w="1815" w:type="dxa"/>
            <w:tcBorders>
              <w:left w:val="single" w:sz="12" w:space="0" w:color="auto"/>
              <w:bottom w:val="single" w:sz="12" w:space="0" w:color="auto"/>
            </w:tcBorders>
          </w:tcPr>
          <w:p w:rsidR="007A7CDE" w:rsidRPr="007A7CDE" w:rsidRDefault="007A7CDE" w:rsidP="007A7CDE">
            <w:pPr>
              <w:pStyle w:val="Nadpis2"/>
              <w:rPr>
                <w:rFonts w:ascii="Tahoma" w:hAnsi="Tahoma" w:cs="Tahoma"/>
                <w:sz w:val="18"/>
                <w:szCs w:val="32"/>
              </w:rPr>
            </w:pPr>
            <w:r>
              <w:rPr>
                <w:rFonts w:ascii="Tahoma" w:hAnsi="Tahoma" w:cs="Tahoma"/>
                <w:sz w:val="18"/>
                <w:szCs w:val="32"/>
              </w:rPr>
              <w:t>Číslo objednávky</w:t>
            </w:r>
          </w:p>
        </w:tc>
        <w:tc>
          <w:tcPr>
            <w:tcW w:w="1799" w:type="dxa"/>
            <w:tcBorders>
              <w:bottom w:val="single" w:sz="12" w:space="0" w:color="auto"/>
              <w:right w:val="single" w:sz="12" w:space="0" w:color="auto"/>
            </w:tcBorders>
          </w:tcPr>
          <w:p w:rsidR="007A7CDE" w:rsidRDefault="007A7CDE" w:rsidP="007A7CDE">
            <w:pPr>
              <w:pStyle w:val="Nadpis2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4E6F9A" w:rsidRPr="00AD73A8" w:rsidRDefault="004D45AD" w:rsidP="007A7CDE">
      <w:pPr>
        <w:pStyle w:val="Nadpis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OBJEDNÁVKA </w:t>
      </w:r>
    </w:p>
    <w:p w:rsidR="004E6F9A" w:rsidRDefault="004D45AD" w:rsidP="007A7CDE">
      <w:pPr>
        <w:pStyle w:val="Nadpis2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betonových směsí</w:t>
      </w:r>
      <w:r w:rsidR="008A3AFE">
        <w:rPr>
          <w:rFonts w:ascii="Tahoma" w:hAnsi="Tahoma" w:cs="Tahoma"/>
          <w:sz w:val="16"/>
          <w:szCs w:val="16"/>
        </w:rPr>
        <w:t xml:space="preserve"> z betonárny </w:t>
      </w:r>
      <w:r w:rsidR="00B72865">
        <w:rPr>
          <w:rFonts w:ascii="Tahoma" w:hAnsi="Tahoma" w:cs="Tahoma"/>
          <w:sz w:val="16"/>
          <w:szCs w:val="16"/>
        </w:rPr>
        <w:t>STAPPA mix Brno</w:t>
      </w:r>
      <w:r w:rsidR="00572AF4">
        <w:rPr>
          <w:rFonts w:ascii="Tahoma" w:hAnsi="Tahoma" w:cs="Tahoma"/>
          <w:sz w:val="16"/>
          <w:szCs w:val="16"/>
        </w:rPr>
        <w:t xml:space="preserve">, </w:t>
      </w:r>
      <w:proofErr w:type="gramStart"/>
      <w:r w:rsidR="00572AF4">
        <w:rPr>
          <w:rFonts w:ascii="Tahoma" w:hAnsi="Tahoma" w:cs="Tahoma"/>
          <w:sz w:val="16"/>
          <w:szCs w:val="16"/>
        </w:rPr>
        <w:t>spol.</w:t>
      </w:r>
      <w:r w:rsidR="008A3AFE">
        <w:rPr>
          <w:rFonts w:ascii="Tahoma" w:hAnsi="Tahoma" w:cs="Tahoma"/>
          <w:sz w:val="16"/>
          <w:szCs w:val="16"/>
        </w:rPr>
        <w:t xml:space="preserve">  s r.</w:t>
      </w:r>
      <w:proofErr w:type="gramEnd"/>
      <w:r w:rsidR="008A3AFE">
        <w:rPr>
          <w:rFonts w:ascii="Tahoma" w:hAnsi="Tahoma" w:cs="Tahoma"/>
          <w:sz w:val="16"/>
          <w:szCs w:val="16"/>
        </w:rPr>
        <w:t>o.</w:t>
      </w:r>
    </w:p>
    <w:p w:rsidR="004E6F9A" w:rsidRDefault="004E6F9A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E6F9A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F9A" w:rsidRDefault="004E6F9A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F9A" w:rsidRDefault="004E6F9A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4D45AD" w:rsidTr="005E003B">
        <w:trPr>
          <w:trHeight w:val="114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:rsidR="004D45AD" w:rsidRDefault="004D45AD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>
              <w:rPr>
                <w:sz w:val="16"/>
              </w:rPr>
              <w:t>Název:</w:t>
            </w:r>
            <w:r>
              <w:t xml:space="preserve"> </w:t>
            </w:r>
            <w:r w:rsidR="000C4DCA">
              <w:rPr>
                <w:b/>
              </w:rPr>
              <w:t>STAPPA mix</w:t>
            </w:r>
            <w:r w:rsidR="00B72865">
              <w:rPr>
                <w:b/>
              </w:rPr>
              <w:t xml:space="preserve"> Brno</w:t>
            </w:r>
            <w:r w:rsidR="000C4DCA">
              <w:rPr>
                <w:b/>
              </w:rPr>
              <w:t>, spol. s r.o.</w:t>
            </w:r>
          </w:p>
          <w:p w:rsidR="004D45AD" w:rsidRDefault="004D45AD" w:rsidP="004D45AD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>
              <w:rPr>
                <w:sz w:val="16"/>
              </w:rPr>
              <w:t>Sídlo:</w:t>
            </w:r>
            <w:r>
              <w:t xml:space="preserve"> </w:t>
            </w:r>
            <w:r w:rsidR="00B72865">
              <w:rPr>
                <w:sz w:val="16"/>
              </w:rPr>
              <w:t>Heršpická 11b, 639 00 Brno</w:t>
            </w:r>
          </w:p>
          <w:p w:rsidR="004D45AD" w:rsidRDefault="004D45AD" w:rsidP="004D45AD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>
              <w:rPr>
                <w:sz w:val="16"/>
              </w:rPr>
              <w:t>IČO:</w:t>
            </w:r>
            <w:r>
              <w:t xml:space="preserve"> </w:t>
            </w:r>
            <w:r w:rsidR="00B72865">
              <w:rPr>
                <w:sz w:val="16"/>
              </w:rPr>
              <w:t>024 10 907</w:t>
            </w:r>
          </w:p>
          <w:p w:rsidR="007A7CDE" w:rsidRDefault="007A7CDE" w:rsidP="004D45AD">
            <w:pPr>
              <w:pStyle w:val="Normlnweb"/>
              <w:spacing w:before="0" w:beforeAutospacing="0" w:after="0" w:afterAutospacing="0"/>
              <w:rPr>
                <w:sz w:val="16"/>
              </w:rPr>
            </w:pPr>
          </w:p>
          <w:p w:rsidR="007A7CDE" w:rsidRDefault="007A7CDE" w:rsidP="004D45AD">
            <w:pPr>
              <w:pStyle w:val="Normlnweb"/>
              <w:spacing w:before="0" w:beforeAutospacing="0" w:after="0" w:afterAutospacing="0"/>
              <w:rPr>
                <w:sz w:val="16"/>
              </w:rPr>
            </w:pPr>
          </w:p>
          <w:p w:rsidR="007A7CDE" w:rsidRDefault="007A7CDE" w:rsidP="004D45AD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>
              <w:rPr>
                <w:sz w:val="16"/>
              </w:rPr>
              <w:t xml:space="preserve">Tel. č.: </w:t>
            </w:r>
            <w:r w:rsidR="00B72865">
              <w:rPr>
                <w:sz w:val="16"/>
              </w:rPr>
              <w:t>724 735 081</w:t>
            </w:r>
          </w:p>
          <w:p w:rsidR="007A7CDE" w:rsidRDefault="007A7CDE" w:rsidP="004D45AD">
            <w:pPr>
              <w:pStyle w:val="Normlnweb"/>
              <w:spacing w:before="0" w:beforeAutospacing="0" w:after="0" w:afterAutospacing="0"/>
              <w:rPr>
                <w:sz w:val="16"/>
              </w:rPr>
            </w:pPr>
          </w:p>
          <w:p w:rsidR="00B72865" w:rsidRDefault="007A7CDE" w:rsidP="004D45AD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>
              <w:rPr>
                <w:sz w:val="16"/>
              </w:rPr>
              <w:t xml:space="preserve">Email: </w:t>
            </w:r>
            <w:hyperlink r:id="rId5" w:history="1">
              <w:r w:rsidR="00B72865" w:rsidRPr="00756F1B">
                <w:rPr>
                  <w:rStyle w:val="Hypertextovodkaz"/>
                  <w:sz w:val="16"/>
                </w:rPr>
                <w:t>stappa@stappa.cz</w:t>
              </w:r>
            </w:hyperlink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:rsidR="004D45AD" w:rsidRDefault="004D45AD" w:rsidP="007A7CDE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>
              <w:rPr>
                <w:sz w:val="16"/>
              </w:rPr>
              <w:t>Název:</w:t>
            </w:r>
          </w:p>
          <w:p w:rsidR="007A7CDE" w:rsidRDefault="007A7CDE" w:rsidP="007A7CDE">
            <w:pPr>
              <w:pStyle w:val="Normlnweb"/>
              <w:spacing w:before="0" w:beforeAutospacing="0" w:after="0" w:afterAutospacing="0"/>
              <w:rPr>
                <w:sz w:val="16"/>
              </w:rPr>
            </w:pPr>
          </w:p>
          <w:p w:rsidR="007A7CDE" w:rsidRDefault="004D45AD" w:rsidP="007A7CDE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>
              <w:rPr>
                <w:sz w:val="16"/>
              </w:rPr>
              <w:t>Sídlo:</w:t>
            </w:r>
          </w:p>
          <w:p w:rsidR="004D45AD" w:rsidRDefault="007A7CDE" w:rsidP="007A7CDE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>
              <w:rPr>
                <w:sz w:val="16"/>
              </w:rPr>
              <w:t>I</w:t>
            </w:r>
            <w:r w:rsidR="004D45AD">
              <w:rPr>
                <w:sz w:val="16"/>
              </w:rPr>
              <w:t>Č</w:t>
            </w:r>
            <w:r>
              <w:rPr>
                <w:sz w:val="16"/>
              </w:rPr>
              <w:t>O</w:t>
            </w:r>
            <w:r w:rsidR="004D45AD">
              <w:rPr>
                <w:sz w:val="16"/>
              </w:rPr>
              <w:t>:</w:t>
            </w:r>
          </w:p>
          <w:p w:rsidR="007A7CDE" w:rsidRDefault="007A7CDE" w:rsidP="007A7CDE">
            <w:pPr>
              <w:pStyle w:val="Normlnweb"/>
              <w:spacing w:before="0" w:after="0"/>
              <w:rPr>
                <w:sz w:val="16"/>
              </w:rPr>
            </w:pPr>
            <w:r>
              <w:rPr>
                <w:sz w:val="16"/>
              </w:rPr>
              <w:t xml:space="preserve">tel. č.: </w:t>
            </w:r>
          </w:p>
          <w:p w:rsidR="007A7CDE" w:rsidRDefault="007A7CDE" w:rsidP="007A7CDE">
            <w:pPr>
              <w:pStyle w:val="Normlnweb"/>
              <w:spacing w:before="0" w:after="0"/>
              <w:rPr>
                <w:sz w:val="16"/>
              </w:rPr>
            </w:pPr>
            <w:r>
              <w:rPr>
                <w:sz w:val="16"/>
              </w:rPr>
              <w:t xml:space="preserve">email: </w:t>
            </w:r>
          </w:p>
        </w:tc>
      </w:tr>
      <w:tr w:rsidR="004D45AD" w:rsidTr="007A7CDE">
        <w:trPr>
          <w:trHeight w:val="1230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45AD" w:rsidRPr="00B72865" w:rsidRDefault="004D45AD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sz w:val="16"/>
                <w:szCs w:val="16"/>
              </w:rPr>
            </w:pPr>
            <w:r w:rsidRPr="008A3AFE">
              <w:rPr>
                <w:rFonts w:ascii="Tahoma" w:hAnsi="Tahoma" w:cs="Tahoma"/>
                <w:b/>
                <w:sz w:val="16"/>
                <w:szCs w:val="16"/>
              </w:rPr>
              <w:t xml:space="preserve">1) Specifikace </w:t>
            </w:r>
            <w:r w:rsidR="008A3AFE" w:rsidRPr="008A3AFE">
              <w:rPr>
                <w:rFonts w:ascii="Tahoma" w:hAnsi="Tahoma" w:cs="Tahoma"/>
                <w:b/>
                <w:sz w:val="16"/>
                <w:szCs w:val="16"/>
              </w:rPr>
              <w:t xml:space="preserve">a množství </w:t>
            </w:r>
            <w:r w:rsidRPr="008A3AFE">
              <w:rPr>
                <w:rFonts w:ascii="Tahoma" w:hAnsi="Tahoma" w:cs="Tahoma"/>
                <w:b/>
                <w:sz w:val="16"/>
                <w:szCs w:val="16"/>
              </w:rPr>
              <w:t>zboží/služby</w:t>
            </w:r>
            <w:r w:rsidR="008A3AFE" w:rsidRPr="008A3AFE">
              <w:rPr>
                <w:rFonts w:ascii="Tahoma" w:hAnsi="Tahoma" w:cs="Tahoma"/>
                <w:b/>
                <w:sz w:val="16"/>
                <w:szCs w:val="16"/>
              </w:rPr>
              <w:t xml:space="preserve"> (druhy betonu podle specifikace v Ceníku (</w:t>
            </w:r>
            <w:hyperlink r:id="rId6" w:history="1">
              <w:r w:rsidR="00B72865" w:rsidRPr="00756F1B">
                <w:rPr>
                  <w:rStyle w:val="Hypertextovodkaz"/>
                  <w:rFonts w:ascii="Tahoma" w:hAnsi="Tahoma" w:cs="Tahoma"/>
                  <w:b/>
                  <w:sz w:val="16"/>
                  <w:szCs w:val="16"/>
                </w:rPr>
                <w:t>www.stappa.cz</w:t>
              </w:r>
            </w:hyperlink>
            <w:r w:rsidR="008A3AFE" w:rsidRPr="008A3AFE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  <w:p w:rsidR="008A3AFE" w:rsidRDefault="008A3AFE" w:rsidP="004D45AD"/>
          <w:p w:rsidR="007A7CDE" w:rsidRDefault="007A7CDE">
            <w:pPr>
              <w:pStyle w:val="Normlnweb"/>
              <w:spacing w:before="0" w:beforeAutospacing="0" w:after="0" w:afterAutospacing="0"/>
            </w:pPr>
          </w:p>
          <w:p w:rsidR="00CA447A" w:rsidRDefault="00CA447A">
            <w:pPr>
              <w:pStyle w:val="Normlnweb"/>
              <w:spacing w:before="0" w:beforeAutospacing="0" w:after="0" w:afterAutospacing="0"/>
            </w:pPr>
          </w:p>
          <w:p w:rsidR="007A7CDE" w:rsidRDefault="007A7CDE">
            <w:pPr>
              <w:pStyle w:val="Normlnweb"/>
              <w:spacing w:before="0" w:beforeAutospacing="0" w:after="0" w:afterAutospacing="0"/>
            </w:pPr>
          </w:p>
          <w:p w:rsidR="008A3AFE" w:rsidRDefault="008A3AFE">
            <w:pPr>
              <w:pStyle w:val="Normlnweb"/>
              <w:spacing w:before="0" w:beforeAutospacing="0" w:after="0" w:afterAutospacing="0"/>
            </w:pPr>
          </w:p>
        </w:tc>
      </w:tr>
      <w:tr w:rsidR="004D45AD" w:rsidTr="007A7CD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03B" w:rsidRDefault="004D45AD">
            <w:pPr>
              <w:spacing w:before="100" w:beforeAutospacing="1" w:after="100" w:afterAutospacing="1"/>
              <w:rPr>
                <w:rFonts w:ascii="Tahoma" w:hAnsi="Tahoma" w:cs="Tahoma"/>
                <w:b/>
                <w:sz w:val="16"/>
                <w:szCs w:val="16"/>
              </w:rPr>
            </w:pPr>
            <w:r w:rsidRPr="008A3AFE">
              <w:rPr>
                <w:rFonts w:ascii="Tahoma" w:hAnsi="Tahoma" w:cs="Tahoma"/>
                <w:b/>
                <w:sz w:val="16"/>
                <w:szCs w:val="16"/>
              </w:rPr>
              <w:t xml:space="preserve">2) Termín a místo dodání: </w:t>
            </w:r>
          </w:p>
          <w:p w:rsidR="005E003B" w:rsidRDefault="005E003B">
            <w:pPr>
              <w:spacing w:before="100" w:beforeAutospacing="1" w:after="100" w:afterAutospacing="1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3) Název zakázky: </w:t>
            </w:r>
          </w:p>
          <w:p w:rsidR="004D45AD" w:rsidRDefault="005E003B" w:rsidP="007A7CDE">
            <w:pPr>
              <w:spacing w:before="100" w:beforeAutospacing="1" w:after="100" w:afterAutospacing="1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4) Investor zakázky</w:t>
            </w:r>
            <w:r w:rsidR="007A7CDE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</w:p>
          <w:p w:rsidR="007A7CDE" w:rsidRPr="007A7CDE" w:rsidRDefault="007A7CDE" w:rsidP="007A7CDE">
            <w:pPr>
              <w:spacing w:before="100" w:beforeAutospacing="1" w:after="100" w:afterAutospacing="1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A3AFE" w:rsidTr="007A7CDE">
        <w:trPr>
          <w:trHeight w:val="591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AFE" w:rsidRDefault="007A7CDE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5</w:t>
            </w:r>
            <w:r w:rsidR="008A3AFE" w:rsidRPr="008A3AFE">
              <w:rPr>
                <w:rFonts w:ascii="Tahoma" w:hAnsi="Tahoma" w:cs="Tahoma"/>
                <w:b/>
                <w:sz w:val="16"/>
              </w:rPr>
              <w:t xml:space="preserve">) Cena: </w:t>
            </w:r>
            <w:r w:rsidR="008A3AFE" w:rsidRPr="008A3AFE">
              <w:rPr>
                <w:rFonts w:ascii="Tahoma" w:hAnsi="Tahoma" w:cs="Tahoma"/>
                <w:sz w:val="16"/>
              </w:rPr>
              <w:t xml:space="preserve">dle platného ceníku Dodavatele, dostupného na </w:t>
            </w:r>
            <w:hyperlink r:id="rId7" w:history="1">
              <w:r w:rsidR="00B72865" w:rsidRPr="00756F1B">
                <w:rPr>
                  <w:rStyle w:val="Hypertextovodkaz"/>
                  <w:rFonts w:ascii="Tahoma" w:hAnsi="Tahoma" w:cs="Tahoma"/>
                  <w:sz w:val="16"/>
                </w:rPr>
                <w:t>www.stappa.cz</w:t>
              </w:r>
            </w:hyperlink>
          </w:p>
          <w:p w:rsidR="008A3AFE" w:rsidRDefault="008A3AFE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16"/>
              </w:rPr>
            </w:pPr>
          </w:p>
          <w:p w:rsidR="008A3AFE" w:rsidRPr="008A3AFE" w:rsidRDefault="008A3AFE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</w:rPr>
            </w:pPr>
            <w:r w:rsidRPr="008A3AFE">
              <w:rPr>
                <w:rFonts w:ascii="Tahoma" w:hAnsi="Tahoma" w:cs="Tahoma"/>
                <w:b/>
                <w:sz w:val="16"/>
              </w:rPr>
              <w:t>sjednaná sleva</w:t>
            </w:r>
            <w:r w:rsidRPr="008A3AFE">
              <w:rPr>
                <w:rFonts w:ascii="Tahoma" w:hAnsi="Tahoma" w:cs="Tahoma"/>
                <w:sz w:val="16"/>
              </w:rPr>
              <w:t xml:space="preserve"> na vybrané druhy zboží</w:t>
            </w:r>
            <w:r w:rsidRPr="008A3AFE">
              <w:rPr>
                <w:rFonts w:ascii="Tahoma" w:hAnsi="Tahoma" w:cs="Tahoma"/>
                <w:sz w:val="20"/>
              </w:rPr>
              <w:t xml:space="preserve">:  </w:t>
            </w:r>
          </w:p>
          <w:p w:rsidR="008A3AFE" w:rsidRDefault="008A3AFE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:rsidR="008A3AFE" w:rsidRDefault="008A3AFE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:rsidR="008A3AFE" w:rsidRPr="008A3AFE" w:rsidRDefault="008A3AFE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</w:tc>
      </w:tr>
      <w:tr w:rsidR="004E6F9A" w:rsidTr="007A7CDE">
        <w:trPr>
          <w:trHeight w:val="1068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6F9A" w:rsidRPr="008A3AFE" w:rsidRDefault="007A7CDE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7A7CDE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674A7C">
              <w:rPr>
                <w:rFonts w:ascii="Tahoma" w:hAnsi="Tahoma" w:cs="Tahoma"/>
                <w:b/>
                <w:sz w:val="16"/>
                <w:szCs w:val="16"/>
              </w:rPr>
              <w:t xml:space="preserve">) Splatnost:  </w:t>
            </w:r>
            <w:r w:rsidR="008A3AF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:rsidR="008A3AFE" w:rsidRPr="008A3AFE" w:rsidRDefault="008A3AFE">
            <w:pPr>
              <w:spacing w:before="100" w:beforeAutospacing="1" w:after="100" w:afterAutospacing="1"/>
              <w:rPr>
                <w:rFonts w:ascii="Tahoma" w:hAnsi="Tahoma" w:cs="Tahoma"/>
              </w:rPr>
            </w:pPr>
          </w:p>
          <w:p w:rsidR="004E6F9A" w:rsidRPr="008A3AFE" w:rsidRDefault="004E6F9A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6F9A" w:rsidRDefault="008A3AFE" w:rsidP="00B72865">
            <w:pPr>
              <w:pStyle w:val="Normlnweb"/>
              <w:spacing w:before="0" w:beforeAutospacing="0" w:after="0" w:afterAutospacing="0"/>
            </w:pPr>
            <w:r>
              <w:rPr>
                <w:sz w:val="16"/>
              </w:rPr>
              <w:t xml:space="preserve">Práva a povinnosti mezi dodavatelem a odběratelem </w:t>
            </w:r>
            <w:r w:rsidR="00CA447A">
              <w:rPr>
                <w:sz w:val="16"/>
              </w:rPr>
              <w:t xml:space="preserve">založená touto objednávkou nebo v souvislosti s ní </w:t>
            </w:r>
            <w:r>
              <w:rPr>
                <w:sz w:val="16"/>
              </w:rPr>
              <w:t xml:space="preserve">se řídí Technickým a dodacími podmínkami </w:t>
            </w:r>
            <w:r w:rsidR="00CA447A">
              <w:rPr>
                <w:sz w:val="16"/>
              </w:rPr>
              <w:t>dodavatele</w:t>
            </w:r>
            <w:r w:rsidR="007A7CDE">
              <w:rPr>
                <w:sz w:val="16"/>
              </w:rPr>
              <w:t xml:space="preserve"> </w:t>
            </w:r>
            <w:r w:rsidR="005E003B">
              <w:rPr>
                <w:sz w:val="16"/>
              </w:rPr>
              <w:t xml:space="preserve">a Ceníkem </w:t>
            </w:r>
            <w:r w:rsidR="00CA447A">
              <w:rPr>
                <w:sz w:val="16"/>
              </w:rPr>
              <w:t>dodavatele</w:t>
            </w:r>
            <w:r w:rsidR="005E003B">
              <w:rPr>
                <w:sz w:val="16"/>
              </w:rPr>
              <w:t xml:space="preserve">, dostupné na </w:t>
            </w:r>
            <w:hyperlink r:id="rId8" w:history="1">
              <w:r w:rsidR="00B72865" w:rsidRPr="00756F1B">
                <w:rPr>
                  <w:rStyle w:val="Hypertextovodkaz"/>
                  <w:sz w:val="16"/>
                </w:rPr>
                <w:t>www.stappa.cz</w:t>
              </w:r>
            </w:hyperlink>
            <w:bookmarkStart w:id="0" w:name="_GoBack"/>
            <w:bookmarkEnd w:id="0"/>
            <w:r w:rsidR="005E003B">
              <w:rPr>
                <w:sz w:val="16"/>
              </w:rPr>
              <w:t xml:space="preserve"> . </w:t>
            </w:r>
            <w:r>
              <w:rPr>
                <w:sz w:val="16"/>
              </w:rPr>
              <w:t xml:space="preserve"> </w:t>
            </w:r>
          </w:p>
        </w:tc>
      </w:tr>
      <w:tr w:rsidR="007A7CDE" w:rsidTr="007A7CDE">
        <w:trPr>
          <w:trHeight w:val="1068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CDE" w:rsidRDefault="007A7CDE" w:rsidP="005E003B">
            <w:pPr>
              <w:pStyle w:val="Normlnweb"/>
              <w:spacing w:before="0" w:beforeAutospacing="0" w:after="0" w:afterAutospacing="0"/>
              <w:rPr>
                <w:b/>
                <w:sz w:val="16"/>
              </w:rPr>
            </w:pPr>
            <w:r w:rsidRPr="007A7CDE">
              <w:rPr>
                <w:b/>
                <w:sz w:val="16"/>
              </w:rPr>
              <w:t xml:space="preserve">Oprávněná osoba: </w:t>
            </w:r>
          </w:p>
          <w:p w:rsidR="00CA447A" w:rsidRPr="007A7CDE" w:rsidRDefault="00CA447A" w:rsidP="005E003B">
            <w:pPr>
              <w:pStyle w:val="Normlnweb"/>
              <w:spacing w:before="0" w:beforeAutospacing="0" w:after="0" w:afterAutospacing="0"/>
              <w:rPr>
                <w:b/>
                <w:sz w:val="16"/>
              </w:rPr>
            </w:pPr>
          </w:p>
          <w:p w:rsidR="007A7CDE" w:rsidRDefault="007A7CDE" w:rsidP="005E003B">
            <w:pPr>
              <w:pStyle w:val="Normlnweb"/>
              <w:spacing w:before="0" w:beforeAutospacing="0" w:after="0" w:afterAutospacing="0"/>
              <w:rPr>
                <w:sz w:val="16"/>
              </w:rPr>
            </w:pPr>
          </w:p>
          <w:p w:rsidR="00AB4CFB" w:rsidRDefault="00AB4CFB" w:rsidP="005E003B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 w:rsidRPr="00AB4CFB">
              <w:rPr>
                <w:b/>
                <w:sz w:val="16"/>
              </w:rPr>
              <w:t>Razítko a podpis</w:t>
            </w:r>
            <w:r>
              <w:rPr>
                <w:sz w:val="16"/>
              </w:rPr>
              <w:t xml:space="preserve">: </w:t>
            </w:r>
          </w:p>
          <w:p w:rsidR="00CA447A" w:rsidRDefault="00CA447A" w:rsidP="005E003B">
            <w:pPr>
              <w:pStyle w:val="Normlnweb"/>
              <w:spacing w:before="0" w:beforeAutospacing="0" w:after="0" w:afterAutospacing="0"/>
              <w:rPr>
                <w:sz w:val="16"/>
              </w:rPr>
            </w:pPr>
          </w:p>
          <w:p w:rsidR="007A7CDE" w:rsidRDefault="007A7CDE" w:rsidP="005E003B">
            <w:pPr>
              <w:pStyle w:val="Normlnweb"/>
              <w:spacing w:before="0" w:beforeAutospacing="0" w:after="0" w:afterAutospacing="0"/>
              <w:rPr>
                <w:sz w:val="16"/>
              </w:rPr>
            </w:pPr>
          </w:p>
        </w:tc>
      </w:tr>
    </w:tbl>
    <w:p w:rsidR="004E6F9A" w:rsidRDefault="004E6F9A" w:rsidP="007A7CDE">
      <w:pPr>
        <w:pStyle w:val="Normlnweb"/>
        <w:spacing w:before="0" w:beforeAutospacing="0" w:after="0" w:afterAutospacing="0"/>
      </w:pPr>
    </w:p>
    <w:sectPr w:rsidR="004E6F9A" w:rsidSect="00CF6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A8"/>
    <w:rsid w:val="00084157"/>
    <w:rsid w:val="000C4DCA"/>
    <w:rsid w:val="0031408B"/>
    <w:rsid w:val="00400DD7"/>
    <w:rsid w:val="004D45AD"/>
    <w:rsid w:val="004E6F9A"/>
    <w:rsid w:val="00572AF4"/>
    <w:rsid w:val="005E003B"/>
    <w:rsid w:val="00674A7C"/>
    <w:rsid w:val="00695DCF"/>
    <w:rsid w:val="007A7CDE"/>
    <w:rsid w:val="008A3AFE"/>
    <w:rsid w:val="00AB4CFB"/>
    <w:rsid w:val="00AD73A8"/>
    <w:rsid w:val="00B72865"/>
    <w:rsid w:val="00CA447A"/>
    <w:rsid w:val="00C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6B19"/>
    <w:rPr>
      <w:sz w:val="24"/>
      <w:szCs w:val="24"/>
    </w:rPr>
  </w:style>
  <w:style w:type="paragraph" w:styleId="Nadpis2">
    <w:name w:val="heading 2"/>
    <w:basedOn w:val="Normln"/>
    <w:qFormat/>
    <w:rsid w:val="00CF6B19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CF6B1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uiPriority w:val="22"/>
    <w:qFormat/>
    <w:rsid w:val="004D45AD"/>
    <w:rPr>
      <w:b/>
      <w:bCs/>
    </w:rPr>
  </w:style>
  <w:style w:type="character" w:styleId="Hypertextovodkaz">
    <w:name w:val="Hyperlink"/>
    <w:rsid w:val="008A3AF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6B19"/>
    <w:rPr>
      <w:sz w:val="24"/>
      <w:szCs w:val="24"/>
    </w:rPr>
  </w:style>
  <w:style w:type="paragraph" w:styleId="Nadpis2">
    <w:name w:val="heading 2"/>
    <w:basedOn w:val="Normln"/>
    <w:qFormat/>
    <w:rsid w:val="00CF6B19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CF6B1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uiPriority w:val="22"/>
    <w:qFormat/>
    <w:rsid w:val="004D45AD"/>
    <w:rPr>
      <w:b/>
      <w:bCs/>
    </w:rPr>
  </w:style>
  <w:style w:type="character" w:styleId="Hypertextovodkaz">
    <w:name w:val="Hyperlink"/>
    <w:rsid w:val="008A3A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pp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pp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appa.cz" TargetMode="External"/><Relationship Id="rId5" Type="http://schemas.openxmlformats.org/officeDocument/2006/relationships/hyperlink" Target="mailto:stappa@stappa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HP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creator>admin</dc:creator>
  <cp:lastModifiedBy>Padrta Lukáš</cp:lastModifiedBy>
  <cp:revision>2</cp:revision>
  <dcterms:created xsi:type="dcterms:W3CDTF">2018-01-30T08:32:00Z</dcterms:created>
  <dcterms:modified xsi:type="dcterms:W3CDTF">2018-01-30T08:32:00Z</dcterms:modified>
</cp:coreProperties>
</file>